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53" w:rsidRPr="003D3F4D" w:rsidRDefault="0046347C" w:rsidP="003D3F4D">
      <w:pPr>
        <w:jc w:val="center"/>
        <w:rPr>
          <w:rFonts w:ascii="Always In My Heart" w:hAnsi="Always In My Heart"/>
          <w:sz w:val="50"/>
          <w:szCs w:val="50"/>
        </w:rPr>
      </w:pPr>
      <w:r>
        <w:rPr>
          <w:rFonts w:ascii="Always In My Heart" w:hAnsi="Always In My Heart"/>
          <w:sz w:val="50"/>
          <w:szCs w:val="50"/>
        </w:rPr>
        <w:t xml:space="preserve">Create a Homecoming Theme for </w:t>
      </w:r>
      <w:proofErr w:type="gramStart"/>
      <w:r>
        <w:rPr>
          <w:rFonts w:ascii="Always In My Heart" w:hAnsi="Always In My Heart"/>
          <w:sz w:val="50"/>
          <w:szCs w:val="50"/>
        </w:rPr>
        <w:t>Fall</w:t>
      </w:r>
      <w:proofErr w:type="gramEnd"/>
      <w:r>
        <w:rPr>
          <w:rFonts w:ascii="Always In My Heart" w:hAnsi="Always In My Heart"/>
          <w:sz w:val="50"/>
          <w:szCs w:val="50"/>
        </w:rPr>
        <w:t xml:space="preserve"> 2016</w:t>
      </w:r>
    </w:p>
    <w:p w:rsidR="0046347C" w:rsidRDefault="00FE5A46">
      <w:r w:rsidRPr="00A93E6C">
        <w:rPr>
          <w:u w:val="single"/>
        </w:rPr>
        <w:t>Procedure</w:t>
      </w:r>
      <w:r>
        <w:t xml:space="preserve">:  </w:t>
      </w:r>
      <w:r w:rsidR="0046347C">
        <w:t>It is up to you to come up with a homecoming theme for next year!  You must come up with a theme (see example below) and have coordinating days for each dress up day.  Create a video to explain your theme and ideas.  Make sure you have sample pictures for each day.  Follow the rubric below to make sure you have everything in your video</w:t>
      </w:r>
      <w:r w:rsidR="00A93E6C">
        <w:t>.</w:t>
      </w:r>
      <w:r w:rsidR="0046347C">
        <w:t xml:space="preserve">  We will vote on the favorite theme and implement it next year for Homecoming!</w:t>
      </w:r>
    </w:p>
    <w:p w:rsidR="0046347C" w:rsidRDefault="0046347C">
      <w:r>
        <w:t xml:space="preserve">Example Themes:  </w:t>
      </w:r>
    </w:p>
    <w:p w:rsidR="0046347C" w:rsidRDefault="0046347C">
      <w:r w:rsidRPr="00C627A4">
        <w:rPr>
          <w:i/>
        </w:rPr>
        <w:t>Broadway</w:t>
      </w:r>
      <w:r w:rsidR="00C627A4" w:rsidRPr="00C627A4">
        <w:rPr>
          <w:i/>
        </w:rPr>
        <w:t xml:space="preserve"> theme</w:t>
      </w:r>
      <w:r>
        <w:br/>
        <w:t xml:space="preserve">Hairspray </w:t>
      </w:r>
      <w:r w:rsidR="00C627A4">
        <w:t xml:space="preserve">(Tacky </w:t>
      </w:r>
      <w:r>
        <w:t>Day</w:t>
      </w:r>
      <w:r w:rsidR="00C627A4">
        <w:t>)</w:t>
      </w:r>
      <w:r>
        <w:t xml:space="preserve">, Disney Day, The Lion King (Safari Day), Rock of Ages (Decade Day), </w:t>
      </w:r>
      <w:r w:rsidR="00C627A4">
        <w:t>1776 (Red, White, Blue Day)</w:t>
      </w:r>
    </w:p>
    <w:p w:rsidR="00C627A4" w:rsidRDefault="00C627A4">
      <w:r w:rsidRPr="00C627A4">
        <w:rPr>
          <w:i/>
        </w:rPr>
        <w:t>Lettuce Show You How is Done (national salad dressing week</w:t>
      </w:r>
      <w:proofErr w:type="gramStart"/>
      <w:r w:rsidRPr="00C627A4">
        <w:rPr>
          <w:i/>
        </w:rPr>
        <w:t>)</w:t>
      </w:r>
      <w:proofErr w:type="gramEnd"/>
      <w:r w:rsidRPr="00C627A4">
        <w:rPr>
          <w:i/>
        </w:rPr>
        <w:br/>
      </w:r>
      <w:r>
        <w:t xml:space="preserve">Ranch (western day), </w:t>
      </w:r>
      <w:proofErr w:type="spellStart"/>
      <w:r>
        <w:t>Casear</w:t>
      </w:r>
      <w:proofErr w:type="spellEnd"/>
      <w:r>
        <w:t xml:space="preserve"> (toga day), House (wear jersey of favorite college football team), Blue Cheese (red white blue)</w:t>
      </w:r>
    </w:p>
    <w:p w:rsidR="00C627A4" w:rsidRDefault="00B174A8">
      <w:r>
        <w:rPr>
          <w:i/>
        </w:rPr>
        <w:t xml:space="preserve">Save Movie and upload file to </w:t>
      </w:r>
      <w:r w:rsidRPr="00B174A8">
        <w:rPr>
          <w:i/>
          <w:u w:val="single"/>
        </w:rPr>
        <w:t>nhsmarketing2002@gmail.com</w:t>
      </w:r>
      <w:bookmarkStart w:id="0" w:name="_GoBack"/>
      <w:bookmarkEnd w:id="0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4680"/>
        <w:gridCol w:w="1620"/>
        <w:gridCol w:w="1530"/>
      </w:tblGrid>
      <w:tr w:rsidR="003D3F4D" w:rsidTr="0046347C">
        <w:tc>
          <w:tcPr>
            <w:tcW w:w="1998" w:type="dxa"/>
          </w:tcPr>
          <w:p w:rsidR="003D3F4D" w:rsidRDefault="003D3F4D">
            <w:r>
              <w:t>RUBRIC</w:t>
            </w:r>
          </w:p>
        </w:tc>
        <w:tc>
          <w:tcPr>
            <w:tcW w:w="4680" w:type="dxa"/>
          </w:tcPr>
          <w:p w:rsidR="003D3F4D" w:rsidRDefault="003D3F4D">
            <w:r>
              <w:t>Comments</w:t>
            </w:r>
          </w:p>
        </w:tc>
        <w:tc>
          <w:tcPr>
            <w:tcW w:w="1620" w:type="dxa"/>
          </w:tcPr>
          <w:p w:rsidR="003D3F4D" w:rsidRDefault="00A93E6C">
            <w:r>
              <w:t>Pts Po</w:t>
            </w:r>
            <w:r w:rsidR="003D3F4D">
              <w:t>ssible</w:t>
            </w:r>
          </w:p>
        </w:tc>
        <w:tc>
          <w:tcPr>
            <w:tcW w:w="1530" w:type="dxa"/>
          </w:tcPr>
          <w:p w:rsidR="003D3F4D" w:rsidRDefault="003D3F4D">
            <w:r>
              <w:t>Pts Earned</w:t>
            </w:r>
          </w:p>
        </w:tc>
      </w:tr>
      <w:tr w:rsidR="003D3F4D" w:rsidTr="0046347C">
        <w:tc>
          <w:tcPr>
            <w:tcW w:w="1998" w:type="dxa"/>
          </w:tcPr>
          <w:p w:rsidR="003D3F4D" w:rsidRDefault="003D3F4D">
            <w:r>
              <w:t xml:space="preserve">Organized appropriate information </w:t>
            </w:r>
            <w:r w:rsidR="0046347C">
              <w:t>for video/overall look of video</w:t>
            </w:r>
            <w:r w:rsidR="005B21A9">
              <w:t xml:space="preserve">  *YOUR VIDEO MUST START WITH:  HOMECOMING 2016-2017 PRESENTED BY: (YOUR NAMES)</w:t>
            </w:r>
          </w:p>
        </w:tc>
        <w:tc>
          <w:tcPr>
            <w:tcW w:w="4680" w:type="dxa"/>
          </w:tcPr>
          <w:p w:rsidR="003D3F4D" w:rsidRDefault="003D3F4D"/>
        </w:tc>
        <w:tc>
          <w:tcPr>
            <w:tcW w:w="1620" w:type="dxa"/>
            <w:vAlign w:val="center"/>
          </w:tcPr>
          <w:p w:rsidR="003D3F4D" w:rsidRDefault="005B21A9" w:rsidP="003D3F4D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3D3F4D" w:rsidRDefault="003D3F4D"/>
        </w:tc>
      </w:tr>
      <w:tr w:rsidR="003D3F4D" w:rsidTr="0046347C">
        <w:tc>
          <w:tcPr>
            <w:tcW w:w="1998" w:type="dxa"/>
          </w:tcPr>
          <w:p w:rsidR="003D3F4D" w:rsidRDefault="0046347C">
            <w:r>
              <w:t>Theme matches weekly dress</w:t>
            </w:r>
          </w:p>
        </w:tc>
        <w:tc>
          <w:tcPr>
            <w:tcW w:w="4680" w:type="dxa"/>
          </w:tcPr>
          <w:p w:rsidR="003D3F4D" w:rsidRDefault="003D3F4D"/>
        </w:tc>
        <w:tc>
          <w:tcPr>
            <w:tcW w:w="1620" w:type="dxa"/>
            <w:vAlign w:val="center"/>
          </w:tcPr>
          <w:p w:rsidR="003D3F4D" w:rsidRDefault="005B21A9" w:rsidP="003D3F4D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3D3F4D" w:rsidRDefault="003D3F4D"/>
        </w:tc>
      </w:tr>
      <w:tr w:rsidR="003D3F4D" w:rsidTr="0046347C">
        <w:tc>
          <w:tcPr>
            <w:tcW w:w="1998" w:type="dxa"/>
          </w:tcPr>
          <w:p w:rsidR="003D3F4D" w:rsidRDefault="0046347C">
            <w:r>
              <w:t>Pictures and relevant music for the theme</w:t>
            </w:r>
            <w:r w:rsidR="003D3F4D">
              <w:t xml:space="preserve"> </w:t>
            </w:r>
          </w:p>
        </w:tc>
        <w:tc>
          <w:tcPr>
            <w:tcW w:w="4680" w:type="dxa"/>
          </w:tcPr>
          <w:p w:rsidR="003D3F4D" w:rsidRDefault="003D3F4D"/>
        </w:tc>
        <w:tc>
          <w:tcPr>
            <w:tcW w:w="1620" w:type="dxa"/>
            <w:vAlign w:val="center"/>
          </w:tcPr>
          <w:p w:rsidR="003D3F4D" w:rsidRDefault="005B21A9" w:rsidP="003D3F4D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3D3F4D" w:rsidRDefault="003D3F4D"/>
        </w:tc>
      </w:tr>
      <w:tr w:rsidR="003D3F4D" w:rsidTr="0046347C">
        <w:tc>
          <w:tcPr>
            <w:tcW w:w="1998" w:type="dxa"/>
          </w:tcPr>
          <w:p w:rsidR="003D3F4D" w:rsidRDefault="005B21A9" w:rsidP="00A93E6C">
            <w:r>
              <w:t xml:space="preserve">Relevant </w:t>
            </w:r>
            <w:r w:rsidR="0046347C">
              <w:t>Monday Dress</w:t>
            </w:r>
          </w:p>
        </w:tc>
        <w:tc>
          <w:tcPr>
            <w:tcW w:w="4680" w:type="dxa"/>
          </w:tcPr>
          <w:p w:rsidR="003D3F4D" w:rsidRDefault="003D3F4D"/>
        </w:tc>
        <w:tc>
          <w:tcPr>
            <w:tcW w:w="1620" w:type="dxa"/>
            <w:vAlign w:val="center"/>
          </w:tcPr>
          <w:p w:rsidR="003D3F4D" w:rsidRDefault="0046347C" w:rsidP="003D3F4D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3D3F4D" w:rsidRDefault="003D3F4D"/>
        </w:tc>
      </w:tr>
      <w:tr w:rsidR="003D3F4D" w:rsidTr="0046347C">
        <w:tc>
          <w:tcPr>
            <w:tcW w:w="1998" w:type="dxa"/>
          </w:tcPr>
          <w:p w:rsidR="003D3F4D" w:rsidRDefault="005B21A9">
            <w:r>
              <w:t xml:space="preserve">Relevant </w:t>
            </w:r>
            <w:r w:rsidR="0046347C">
              <w:t>Tuesday Dress</w:t>
            </w:r>
          </w:p>
        </w:tc>
        <w:tc>
          <w:tcPr>
            <w:tcW w:w="4680" w:type="dxa"/>
          </w:tcPr>
          <w:p w:rsidR="003D3F4D" w:rsidRDefault="003D3F4D"/>
        </w:tc>
        <w:tc>
          <w:tcPr>
            <w:tcW w:w="1620" w:type="dxa"/>
            <w:vAlign w:val="center"/>
          </w:tcPr>
          <w:p w:rsidR="003D3F4D" w:rsidRDefault="0046347C" w:rsidP="003D3F4D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3D3F4D" w:rsidRDefault="003D3F4D"/>
        </w:tc>
      </w:tr>
      <w:tr w:rsidR="003D3F4D" w:rsidTr="0046347C">
        <w:tc>
          <w:tcPr>
            <w:tcW w:w="1998" w:type="dxa"/>
          </w:tcPr>
          <w:p w:rsidR="003D3F4D" w:rsidRDefault="005B21A9">
            <w:r>
              <w:t xml:space="preserve">Relevant </w:t>
            </w:r>
            <w:r w:rsidR="0046347C">
              <w:t>Wednesday Dress</w:t>
            </w:r>
          </w:p>
        </w:tc>
        <w:tc>
          <w:tcPr>
            <w:tcW w:w="4680" w:type="dxa"/>
          </w:tcPr>
          <w:p w:rsidR="003D3F4D" w:rsidRDefault="003D3F4D"/>
        </w:tc>
        <w:tc>
          <w:tcPr>
            <w:tcW w:w="1620" w:type="dxa"/>
            <w:vAlign w:val="center"/>
          </w:tcPr>
          <w:p w:rsidR="003D3F4D" w:rsidRDefault="0046347C" w:rsidP="003D3F4D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3D3F4D" w:rsidRDefault="003D3F4D"/>
        </w:tc>
      </w:tr>
      <w:tr w:rsidR="0046347C" w:rsidTr="0046347C">
        <w:tc>
          <w:tcPr>
            <w:tcW w:w="1998" w:type="dxa"/>
          </w:tcPr>
          <w:p w:rsidR="0046347C" w:rsidRDefault="005B21A9">
            <w:r>
              <w:t xml:space="preserve">Relevant </w:t>
            </w:r>
            <w:r w:rsidR="0046347C">
              <w:t>Thursday Dress</w:t>
            </w:r>
          </w:p>
        </w:tc>
        <w:tc>
          <w:tcPr>
            <w:tcW w:w="4680" w:type="dxa"/>
          </w:tcPr>
          <w:p w:rsidR="0046347C" w:rsidRDefault="0046347C"/>
        </w:tc>
        <w:tc>
          <w:tcPr>
            <w:tcW w:w="1620" w:type="dxa"/>
            <w:vAlign w:val="center"/>
          </w:tcPr>
          <w:p w:rsidR="0046347C" w:rsidRDefault="0046347C" w:rsidP="003D3F4D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46347C" w:rsidRDefault="0046347C"/>
        </w:tc>
      </w:tr>
      <w:tr w:rsidR="0046347C" w:rsidTr="0046347C">
        <w:tc>
          <w:tcPr>
            <w:tcW w:w="1998" w:type="dxa"/>
          </w:tcPr>
          <w:p w:rsidR="0046347C" w:rsidRDefault="005B21A9">
            <w:r>
              <w:t xml:space="preserve">Relevant </w:t>
            </w:r>
            <w:r w:rsidR="0046347C">
              <w:t>Friday Dress</w:t>
            </w:r>
          </w:p>
        </w:tc>
        <w:tc>
          <w:tcPr>
            <w:tcW w:w="4680" w:type="dxa"/>
          </w:tcPr>
          <w:p w:rsidR="0046347C" w:rsidRDefault="0046347C"/>
        </w:tc>
        <w:tc>
          <w:tcPr>
            <w:tcW w:w="1620" w:type="dxa"/>
            <w:vAlign w:val="center"/>
          </w:tcPr>
          <w:p w:rsidR="0046347C" w:rsidRDefault="0046347C" w:rsidP="003D3F4D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46347C" w:rsidRDefault="0046347C"/>
        </w:tc>
      </w:tr>
      <w:tr w:rsidR="003D3F4D" w:rsidTr="0046347C">
        <w:tc>
          <w:tcPr>
            <w:tcW w:w="1998" w:type="dxa"/>
          </w:tcPr>
          <w:p w:rsidR="003D3F4D" w:rsidRPr="00C627A4" w:rsidRDefault="003D3F4D">
            <w:pPr>
              <w:rPr>
                <w:b/>
              </w:rPr>
            </w:pPr>
            <w:r w:rsidRPr="00C627A4">
              <w:rPr>
                <w:b/>
              </w:rPr>
              <w:t xml:space="preserve">Total points </w:t>
            </w:r>
          </w:p>
        </w:tc>
        <w:tc>
          <w:tcPr>
            <w:tcW w:w="4680" w:type="dxa"/>
          </w:tcPr>
          <w:p w:rsidR="003D3F4D" w:rsidRPr="00C627A4" w:rsidRDefault="003D3F4D">
            <w:pPr>
              <w:rPr>
                <w:b/>
              </w:rPr>
            </w:pPr>
          </w:p>
        </w:tc>
        <w:tc>
          <w:tcPr>
            <w:tcW w:w="1620" w:type="dxa"/>
          </w:tcPr>
          <w:p w:rsidR="003D3F4D" w:rsidRPr="00C627A4" w:rsidRDefault="0046347C" w:rsidP="003D3F4D">
            <w:pPr>
              <w:jc w:val="center"/>
              <w:rPr>
                <w:b/>
              </w:rPr>
            </w:pPr>
            <w:r w:rsidRPr="00C627A4">
              <w:rPr>
                <w:b/>
              </w:rPr>
              <w:t>1</w:t>
            </w:r>
            <w:r w:rsidR="005B21A9">
              <w:rPr>
                <w:b/>
              </w:rPr>
              <w:t>5</w:t>
            </w:r>
            <w:r w:rsidR="003D3F4D" w:rsidRPr="00C627A4">
              <w:rPr>
                <w:b/>
              </w:rPr>
              <w:t>0</w:t>
            </w:r>
          </w:p>
        </w:tc>
        <w:tc>
          <w:tcPr>
            <w:tcW w:w="1530" w:type="dxa"/>
          </w:tcPr>
          <w:p w:rsidR="003D3F4D" w:rsidRDefault="003D3F4D"/>
        </w:tc>
      </w:tr>
    </w:tbl>
    <w:p w:rsidR="00FE5A46" w:rsidRDefault="00FE5A46"/>
    <w:p w:rsidR="008B7CA2" w:rsidRDefault="008B7CA2">
      <w:r>
        <w:t>Comments:  __________________________________________________________________________________________________</w:t>
      </w:r>
    </w:p>
    <w:sectPr w:rsidR="008B7CA2" w:rsidSect="005B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6"/>
    <w:rsid w:val="00304AB3"/>
    <w:rsid w:val="003D3F4D"/>
    <w:rsid w:val="0046347C"/>
    <w:rsid w:val="005B21A9"/>
    <w:rsid w:val="0082673B"/>
    <w:rsid w:val="008B7CA2"/>
    <w:rsid w:val="00A1598D"/>
    <w:rsid w:val="00A93E6C"/>
    <w:rsid w:val="00B174A8"/>
    <w:rsid w:val="00C01453"/>
    <w:rsid w:val="00C3173B"/>
    <w:rsid w:val="00C627A4"/>
    <w:rsid w:val="00CE6B53"/>
    <w:rsid w:val="00DE7DA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2016-05-02T13:25:00Z</cp:lastPrinted>
  <dcterms:created xsi:type="dcterms:W3CDTF">2016-05-10T12:46:00Z</dcterms:created>
  <dcterms:modified xsi:type="dcterms:W3CDTF">2016-05-10T12:46:00Z</dcterms:modified>
</cp:coreProperties>
</file>