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3B" w:rsidRDefault="00425571" w:rsidP="00425571">
      <w:pPr>
        <w:jc w:val="center"/>
        <w:rPr>
          <w:sz w:val="28"/>
        </w:rPr>
      </w:pPr>
      <w:bookmarkStart w:id="0" w:name="_GoBack"/>
      <w:bookmarkEnd w:id="0"/>
      <w:r>
        <w:rPr>
          <w:sz w:val="28"/>
        </w:rPr>
        <w:t>Identifying Potential Sponsors</w:t>
      </w:r>
    </w:p>
    <w:p w:rsidR="00425571" w:rsidRPr="00425571" w:rsidRDefault="00425571" w:rsidP="00425571">
      <w:pPr>
        <w:rPr>
          <w:b/>
        </w:rPr>
      </w:pPr>
      <w:r w:rsidRPr="00425571">
        <w:rPr>
          <w:b/>
        </w:rPr>
        <w:t>Part 1:</w:t>
      </w:r>
    </w:p>
    <w:p w:rsidR="00425571" w:rsidRPr="00425571" w:rsidRDefault="00425571" w:rsidP="00425571">
      <w:r w:rsidRPr="00425571">
        <w:t>Financial support is truly a very important thing when it comes to marketing an Idea.  We are currently marketing an idea, anti-bullying, and need sponsors to help up reach our goals.  You are to identify 10 potential sponsors in our community.  You may not have any food retailers or general retailers as sponsors.  You need to identify clubs, organizations, and associations that help or work with kids in our community.  We already have 2 sponsors and are in need of at</w:t>
      </w:r>
      <w:r>
        <w:t xml:space="preserve"> </w:t>
      </w:r>
      <w:r w:rsidRPr="00425571">
        <w:t xml:space="preserve">least 20 more.  The current sponsors we have are CSU athletics and the Columbus Fire Association. </w:t>
      </w:r>
    </w:p>
    <w:tbl>
      <w:tblPr>
        <w:tblStyle w:val="TableGrid"/>
        <w:tblW w:w="0" w:type="auto"/>
        <w:jc w:val="center"/>
        <w:tblLook w:val="04A0" w:firstRow="1" w:lastRow="0" w:firstColumn="1" w:lastColumn="0" w:noHBand="0" w:noVBand="1"/>
      </w:tblPr>
      <w:tblGrid>
        <w:gridCol w:w="3081"/>
        <w:gridCol w:w="7308"/>
      </w:tblGrid>
      <w:tr w:rsidR="00425571" w:rsidTr="00EF18AD">
        <w:trPr>
          <w:jc w:val="center"/>
        </w:trPr>
        <w:tc>
          <w:tcPr>
            <w:tcW w:w="2268" w:type="dxa"/>
          </w:tcPr>
          <w:p w:rsidR="00425571" w:rsidRDefault="00425571" w:rsidP="00425571">
            <w:pPr>
              <w:jc w:val="center"/>
              <w:rPr>
                <w:sz w:val="28"/>
              </w:rPr>
            </w:pPr>
            <w:r>
              <w:rPr>
                <w:sz w:val="28"/>
              </w:rPr>
              <w:t>Organization/Association</w:t>
            </w:r>
          </w:p>
        </w:tc>
        <w:tc>
          <w:tcPr>
            <w:tcW w:w="7308" w:type="dxa"/>
          </w:tcPr>
          <w:p w:rsidR="00425571" w:rsidRDefault="00425571" w:rsidP="00425571">
            <w:pPr>
              <w:jc w:val="center"/>
              <w:rPr>
                <w:sz w:val="28"/>
              </w:rPr>
            </w:pPr>
            <w:r>
              <w:rPr>
                <w:sz w:val="28"/>
              </w:rPr>
              <w:t xml:space="preserve">Explain </w:t>
            </w:r>
            <w:r w:rsidR="00EF18AD">
              <w:rPr>
                <w:sz w:val="28"/>
              </w:rPr>
              <w:t xml:space="preserve">what </w:t>
            </w:r>
            <w:r>
              <w:rPr>
                <w:sz w:val="28"/>
              </w:rPr>
              <w:t>their business</w:t>
            </w:r>
            <w:r w:rsidR="00EF18AD">
              <w:rPr>
                <w:sz w:val="28"/>
              </w:rPr>
              <w:t xml:space="preserve"> is?</w:t>
            </w:r>
          </w:p>
        </w:tc>
      </w:tr>
      <w:tr w:rsidR="00425571" w:rsidTr="00EF18AD">
        <w:trPr>
          <w:jc w:val="center"/>
        </w:trPr>
        <w:tc>
          <w:tcPr>
            <w:tcW w:w="2268" w:type="dxa"/>
          </w:tcPr>
          <w:p w:rsidR="00425571" w:rsidRDefault="00425571" w:rsidP="00425571">
            <w:pPr>
              <w:jc w:val="center"/>
              <w:rPr>
                <w:sz w:val="28"/>
              </w:rPr>
            </w:pPr>
          </w:p>
        </w:tc>
        <w:tc>
          <w:tcPr>
            <w:tcW w:w="7308" w:type="dxa"/>
          </w:tcPr>
          <w:p w:rsidR="00425571" w:rsidRDefault="00425571" w:rsidP="00425571">
            <w:pPr>
              <w:jc w:val="center"/>
              <w:rPr>
                <w:sz w:val="28"/>
              </w:rPr>
            </w:pPr>
          </w:p>
        </w:tc>
      </w:tr>
      <w:tr w:rsidR="00425571" w:rsidTr="00EF18AD">
        <w:trPr>
          <w:jc w:val="center"/>
        </w:trPr>
        <w:tc>
          <w:tcPr>
            <w:tcW w:w="2268" w:type="dxa"/>
          </w:tcPr>
          <w:p w:rsidR="00425571" w:rsidRDefault="00425571" w:rsidP="00425571">
            <w:pPr>
              <w:jc w:val="center"/>
              <w:rPr>
                <w:sz w:val="28"/>
              </w:rPr>
            </w:pPr>
          </w:p>
        </w:tc>
        <w:tc>
          <w:tcPr>
            <w:tcW w:w="7308" w:type="dxa"/>
          </w:tcPr>
          <w:p w:rsidR="00425571" w:rsidRDefault="00425571" w:rsidP="00425571">
            <w:pPr>
              <w:jc w:val="center"/>
              <w:rPr>
                <w:sz w:val="28"/>
              </w:rPr>
            </w:pPr>
          </w:p>
        </w:tc>
      </w:tr>
      <w:tr w:rsidR="00425571" w:rsidTr="00EF18AD">
        <w:trPr>
          <w:jc w:val="center"/>
        </w:trPr>
        <w:tc>
          <w:tcPr>
            <w:tcW w:w="2268" w:type="dxa"/>
          </w:tcPr>
          <w:p w:rsidR="00425571" w:rsidRDefault="00425571" w:rsidP="00425571">
            <w:pPr>
              <w:jc w:val="center"/>
              <w:rPr>
                <w:sz w:val="28"/>
              </w:rPr>
            </w:pPr>
          </w:p>
        </w:tc>
        <w:tc>
          <w:tcPr>
            <w:tcW w:w="7308" w:type="dxa"/>
          </w:tcPr>
          <w:p w:rsidR="00425571" w:rsidRDefault="00425571" w:rsidP="00425571">
            <w:pPr>
              <w:jc w:val="center"/>
              <w:rPr>
                <w:sz w:val="28"/>
              </w:rPr>
            </w:pPr>
          </w:p>
        </w:tc>
      </w:tr>
      <w:tr w:rsidR="00425571" w:rsidTr="00EF18AD">
        <w:trPr>
          <w:jc w:val="center"/>
        </w:trPr>
        <w:tc>
          <w:tcPr>
            <w:tcW w:w="2268" w:type="dxa"/>
          </w:tcPr>
          <w:p w:rsidR="00425571" w:rsidRDefault="00425571" w:rsidP="00425571">
            <w:pPr>
              <w:jc w:val="center"/>
              <w:rPr>
                <w:sz w:val="28"/>
              </w:rPr>
            </w:pPr>
          </w:p>
        </w:tc>
        <w:tc>
          <w:tcPr>
            <w:tcW w:w="7308" w:type="dxa"/>
          </w:tcPr>
          <w:p w:rsidR="00425571" w:rsidRDefault="00425571" w:rsidP="00425571">
            <w:pPr>
              <w:jc w:val="center"/>
              <w:rPr>
                <w:sz w:val="28"/>
              </w:rPr>
            </w:pPr>
          </w:p>
        </w:tc>
      </w:tr>
      <w:tr w:rsidR="00425571" w:rsidTr="00EF18AD">
        <w:trPr>
          <w:jc w:val="center"/>
        </w:trPr>
        <w:tc>
          <w:tcPr>
            <w:tcW w:w="2268" w:type="dxa"/>
          </w:tcPr>
          <w:p w:rsidR="00425571" w:rsidRDefault="00425571" w:rsidP="00425571">
            <w:pPr>
              <w:jc w:val="center"/>
              <w:rPr>
                <w:sz w:val="28"/>
              </w:rPr>
            </w:pPr>
          </w:p>
        </w:tc>
        <w:tc>
          <w:tcPr>
            <w:tcW w:w="7308" w:type="dxa"/>
          </w:tcPr>
          <w:p w:rsidR="00425571" w:rsidRDefault="00425571" w:rsidP="00425571">
            <w:pPr>
              <w:jc w:val="center"/>
              <w:rPr>
                <w:sz w:val="28"/>
              </w:rPr>
            </w:pPr>
          </w:p>
        </w:tc>
      </w:tr>
      <w:tr w:rsidR="00425571" w:rsidTr="00EF18AD">
        <w:trPr>
          <w:jc w:val="center"/>
        </w:trPr>
        <w:tc>
          <w:tcPr>
            <w:tcW w:w="2268" w:type="dxa"/>
          </w:tcPr>
          <w:p w:rsidR="00425571" w:rsidRDefault="00425571" w:rsidP="00425571">
            <w:pPr>
              <w:jc w:val="center"/>
              <w:rPr>
                <w:sz w:val="28"/>
              </w:rPr>
            </w:pPr>
          </w:p>
        </w:tc>
        <w:tc>
          <w:tcPr>
            <w:tcW w:w="7308" w:type="dxa"/>
          </w:tcPr>
          <w:p w:rsidR="00425571" w:rsidRDefault="00425571" w:rsidP="00425571">
            <w:pPr>
              <w:jc w:val="center"/>
              <w:rPr>
                <w:sz w:val="28"/>
              </w:rPr>
            </w:pPr>
          </w:p>
        </w:tc>
      </w:tr>
      <w:tr w:rsidR="00425571" w:rsidTr="00EF18AD">
        <w:trPr>
          <w:jc w:val="center"/>
        </w:trPr>
        <w:tc>
          <w:tcPr>
            <w:tcW w:w="2268" w:type="dxa"/>
          </w:tcPr>
          <w:p w:rsidR="00425571" w:rsidRDefault="00425571" w:rsidP="00425571">
            <w:pPr>
              <w:jc w:val="center"/>
              <w:rPr>
                <w:sz w:val="28"/>
              </w:rPr>
            </w:pPr>
          </w:p>
        </w:tc>
        <w:tc>
          <w:tcPr>
            <w:tcW w:w="7308" w:type="dxa"/>
          </w:tcPr>
          <w:p w:rsidR="00425571" w:rsidRDefault="00425571" w:rsidP="00425571">
            <w:pPr>
              <w:jc w:val="center"/>
              <w:rPr>
                <w:sz w:val="28"/>
              </w:rPr>
            </w:pPr>
          </w:p>
        </w:tc>
      </w:tr>
      <w:tr w:rsidR="00425571" w:rsidTr="00EF18AD">
        <w:trPr>
          <w:jc w:val="center"/>
        </w:trPr>
        <w:tc>
          <w:tcPr>
            <w:tcW w:w="2268" w:type="dxa"/>
          </w:tcPr>
          <w:p w:rsidR="00425571" w:rsidRDefault="00425571" w:rsidP="00425571">
            <w:pPr>
              <w:jc w:val="center"/>
              <w:rPr>
                <w:sz w:val="28"/>
              </w:rPr>
            </w:pPr>
          </w:p>
        </w:tc>
        <w:tc>
          <w:tcPr>
            <w:tcW w:w="7308" w:type="dxa"/>
          </w:tcPr>
          <w:p w:rsidR="00425571" w:rsidRDefault="00425571" w:rsidP="00425571">
            <w:pPr>
              <w:jc w:val="center"/>
              <w:rPr>
                <w:sz w:val="28"/>
              </w:rPr>
            </w:pPr>
          </w:p>
        </w:tc>
      </w:tr>
      <w:tr w:rsidR="00425571" w:rsidTr="00EF18AD">
        <w:trPr>
          <w:jc w:val="center"/>
        </w:trPr>
        <w:tc>
          <w:tcPr>
            <w:tcW w:w="2268" w:type="dxa"/>
          </w:tcPr>
          <w:p w:rsidR="00425571" w:rsidRDefault="00425571" w:rsidP="00425571">
            <w:pPr>
              <w:jc w:val="center"/>
              <w:rPr>
                <w:sz w:val="28"/>
              </w:rPr>
            </w:pPr>
          </w:p>
        </w:tc>
        <w:tc>
          <w:tcPr>
            <w:tcW w:w="7308" w:type="dxa"/>
          </w:tcPr>
          <w:p w:rsidR="00425571" w:rsidRDefault="00425571" w:rsidP="00425571">
            <w:pPr>
              <w:jc w:val="center"/>
              <w:rPr>
                <w:sz w:val="28"/>
              </w:rPr>
            </w:pPr>
          </w:p>
        </w:tc>
      </w:tr>
      <w:tr w:rsidR="00425571" w:rsidTr="00EF18AD">
        <w:trPr>
          <w:jc w:val="center"/>
        </w:trPr>
        <w:tc>
          <w:tcPr>
            <w:tcW w:w="2268" w:type="dxa"/>
          </w:tcPr>
          <w:p w:rsidR="00425571" w:rsidRDefault="00425571" w:rsidP="00425571">
            <w:pPr>
              <w:jc w:val="center"/>
              <w:rPr>
                <w:sz w:val="28"/>
              </w:rPr>
            </w:pPr>
          </w:p>
        </w:tc>
        <w:tc>
          <w:tcPr>
            <w:tcW w:w="7308" w:type="dxa"/>
          </w:tcPr>
          <w:p w:rsidR="00425571" w:rsidRDefault="00425571" w:rsidP="00425571">
            <w:pPr>
              <w:jc w:val="center"/>
              <w:rPr>
                <w:sz w:val="28"/>
              </w:rPr>
            </w:pPr>
          </w:p>
        </w:tc>
      </w:tr>
    </w:tbl>
    <w:p w:rsidR="00425571" w:rsidRDefault="00425571" w:rsidP="00EF18AD">
      <w:pPr>
        <w:jc w:val="center"/>
        <w:rPr>
          <w:sz w:val="36"/>
        </w:rPr>
      </w:pPr>
      <w:r>
        <w:rPr>
          <w:sz w:val="36"/>
        </w:rPr>
        <w:t>Know what you are selling</w:t>
      </w:r>
    </w:p>
    <w:p w:rsidR="00425571" w:rsidRDefault="00425571" w:rsidP="00425571">
      <w:r w:rsidRPr="00425571">
        <w:rPr>
          <w:b/>
        </w:rPr>
        <w:t>Part 2:</w:t>
      </w:r>
      <w:r>
        <w:rPr>
          <w:b/>
          <w:u w:val="single"/>
        </w:rPr>
        <w:t xml:space="preserve"> </w:t>
      </w:r>
      <w:r>
        <w:t>Answer the following questions.</w:t>
      </w:r>
    </w:p>
    <w:p w:rsidR="00425571" w:rsidRDefault="00425571" w:rsidP="00425571">
      <w:pPr>
        <w:pStyle w:val="ListParagraph"/>
        <w:numPr>
          <w:ilvl w:val="0"/>
          <w:numId w:val="1"/>
        </w:numPr>
      </w:pPr>
      <w:r>
        <w:t>Describe the Man-Up campaign is your own words</w:t>
      </w:r>
    </w:p>
    <w:p w:rsidR="00425571" w:rsidRDefault="00425571" w:rsidP="00425571">
      <w:pPr>
        <w:pStyle w:val="ListParagraph"/>
        <w:numPr>
          <w:ilvl w:val="0"/>
          <w:numId w:val="1"/>
        </w:numPr>
      </w:pPr>
      <w:r>
        <w:t>Describe the different events that will be happening in detail</w:t>
      </w:r>
    </w:p>
    <w:p w:rsidR="00425571" w:rsidRDefault="00425571" w:rsidP="00425571">
      <w:pPr>
        <w:pStyle w:val="ListParagraph"/>
        <w:numPr>
          <w:ilvl w:val="0"/>
          <w:numId w:val="1"/>
        </w:numPr>
      </w:pPr>
      <w:r>
        <w:t>What is the Value (not monetary) a company could receive from sponsorship an event such as this?</w:t>
      </w:r>
    </w:p>
    <w:p w:rsidR="00425571" w:rsidRDefault="00425571" w:rsidP="00425571">
      <w:pPr>
        <w:pStyle w:val="ListParagraph"/>
        <w:numPr>
          <w:ilvl w:val="0"/>
          <w:numId w:val="1"/>
        </w:numPr>
      </w:pPr>
      <w:r>
        <w:t>What does a company get in return for their sponsorship?</w:t>
      </w:r>
    </w:p>
    <w:p w:rsidR="00425571" w:rsidRDefault="00425571" w:rsidP="00425571">
      <w:pPr>
        <w:pStyle w:val="ListParagraph"/>
        <w:numPr>
          <w:ilvl w:val="0"/>
          <w:numId w:val="1"/>
        </w:numPr>
      </w:pPr>
      <w:r>
        <w:t xml:space="preserve">Tell me why a company should sponsor our event. </w:t>
      </w:r>
    </w:p>
    <w:p w:rsidR="00425571" w:rsidRDefault="00425571" w:rsidP="00425571">
      <w:pPr>
        <w:pStyle w:val="ListParagraph"/>
      </w:pPr>
    </w:p>
    <w:p w:rsidR="00425571" w:rsidRDefault="00425571" w:rsidP="00425571">
      <w:pPr>
        <w:jc w:val="center"/>
        <w:rPr>
          <w:sz w:val="36"/>
        </w:rPr>
      </w:pPr>
      <w:r>
        <w:rPr>
          <w:sz w:val="36"/>
        </w:rPr>
        <w:t>Make the Pitch</w:t>
      </w:r>
    </w:p>
    <w:p w:rsidR="00425571" w:rsidRDefault="00425571" w:rsidP="00425571">
      <w:r w:rsidRPr="00425571">
        <w:rPr>
          <w:b/>
        </w:rPr>
        <w:t>Part 3:</w:t>
      </w:r>
      <w:r>
        <w:rPr>
          <w:b/>
        </w:rPr>
        <w:t xml:space="preserve"> </w:t>
      </w:r>
      <w:r>
        <w:t xml:space="preserve">Write a 3 paragraph sells pitch (paragraphs have 7 sentences at least).  It should be written as though you are speaking to a potential sponsor.  </w:t>
      </w:r>
    </w:p>
    <w:p w:rsidR="00425571" w:rsidRDefault="00425571" w:rsidP="00425571">
      <w:r>
        <w:t>Paragraph 1:  Tell who you are, where you are from, and what you are doing there.  (You must be nice and polite no matter if the other person is not)</w:t>
      </w:r>
    </w:p>
    <w:p w:rsidR="00EF18AD" w:rsidRDefault="00425571" w:rsidP="00425571">
      <w:r>
        <w:t xml:space="preserve">Paragraph 2: Tell about the product, the value that can be obtained from participation, </w:t>
      </w:r>
      <w:r w:rsidR="00EF18AD">
        <w:t>what they get for their sponsorship. (</w:t>
      </w:r>
      <w:proofErr w:type="gramStart"/>
      <w:r w:rsidR="00EF18AD">
        <w:t>you</w:t>
      </w:r>
      <w:proofErr w:type="gramEnd"/>
      <w:r w:rsidR="00EF18AD">
        <w:t xml:space="preserve"> must </w:t>
      </w:r>
      <w:proofErr w:type="spellStart"/>
      <w:r w:rsidR="00EF18AD">
        <w:t>convience</w:t>
      </w:r>
      <w:proofErr w:type="spellEnd"/>
      <w:r w:rsidR="00EF18AD">
        <w:t xml:space="preserve"> them that it’s a great opportunity)</w:t>
      </w:r>
    </w:p>
    <w:p w:rsidR="00425571" w:rsidRPr="00425571" w:rsidRDefault="00425571" w:rsidP="00425571">
      <w:r>
        <w:t>Paragraph 3:</w:t>
      </w:r>
      <w:r w:rsidR="00EF18AD">
        <w:t xml:space="preserve"> Close the deal and thank them for their time.  </w:t>
      </w:r>
    </w:p>
    <w:p w:rsidR="00425571" w:rsidRPr="00425571" w:rsidRDefault="00425571" w:rsidP="00425571">
      <w:pPr>
        <w:pStyle w:val="ListParagraph"/>
      </w:pPr>
    </w:p>
    <w:sectPr w:rsidR="00425571" w:rsidRPr="00425571" w:rsidSect="00EF1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3559B"/>
    <w:multiLevelType w:val="hybridMultilevel"/>
    <w:tmpl w:val="E8C2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71"/>
    <w:rsid w:val="00163E94"/>
    <w:rsid w:val="00425571"/>
    <w:rsid w:val="00702D3B"/>
    <w:rsid w:val="00E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5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5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2</cp:revision>
  <dcterms:created xsi:type="dcterms:W3CDTF">2013-09-27T15:22:00Z</dcterms:created>
  <dcterms:modified xsi:type="dcterms:W3CDTF">2013-09-27T15:22:00Z</dcterms:modified>
</cp:coreProperties>
</file>