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7" w:rsidRDefault="00C5092D" w:rsidP="008750E3">
      <w:pPr>
        <w:jc w:val="center"/>
      </w:pPr>
      <w:r>
        <w:t>Marketing: Historical Perspective</w:t>
      </w:r>
      <w:r>
        <w:br/>
      </w:r>
      <w:r w:rsidR="001E0463" w:rsidRPr="001E0463">
        <w:t>http://www.enotes.com/marketing-historical-perspectives-reference/marketing-historical-perspectives/print</w:t>
      </w:r>
      <w:r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can you expect to be learning in the article?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are the six eras of marketing that will be discussed in this article?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is one misconception that people have about marketing and marketers?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is marketing really?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Why is satisfying the customer so important?</w:t>
      </w:r>
    </w:p>
    <w:p w:rsidR="00C5092D" w:rsidRDefault="00C5092D" w:rsidP="00C5092D">
      <w:r>
        <w:t>ERA #1:_______________________________________________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Prior to the industrial revolution, how did people get products?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Why was marketing really not needed during this era?</w:t>
      </w:r>
    </w:p>
    <w:p w:rsidR="001E7D2C" w:rsidRDefault="001E7D2C" w:rsidP="00C5092D">
      <w:pPr>
        <w:pStyle w:val="ListParagraph"/>
        <w:numPr>
          <w:ilvl w:val="0"/>
          <w:numId w:val="1"/>
        </w:numPr>
      </w:pPr>
      <w:r>
        <w:t>Who was the first person to recognize the need for marketing business?</w:t>
      </w:r>
    </w:p>
    <w:p w:rsidR="00C5092D" w:rsidRDefault="001E7D2C" w:rsidP="00C5092D">
      <w:pPr>
        <w:pStyle w:val="ListParagraph"/>
        <w:numPr>
          <w:ilvl w:val="0"/>
          <w:numId w:val="1"/>
        </w:numPr>
      </w:pPr>
      <w:r>
        <w:t xml:space="preserve"> What company did he work for? </w:t>
      </w:r>
    </w:p>
    <w:p w:rsidR="001E7D2C" w:rsidRDefault="001E7D2C" w:rsidP="001E7D2C">
      <w:r>
        <w:t>ERA #2: ________________________________________________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was the main focus of companies during this era?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 xml:space="preserve">They believed that _____________ prices would lead to _____________ sales. 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 xml:space="preserve">What fueled the production era’s focus on production? 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During this era products began to be made on a production line which allowed for ________ production of products.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caused the downfall of the theories of the production era?</w:t>
      </w:r>
    </w:p>
    <w:p w:rsidR="001E7D2C" w:rsidRDefault="001E7D2C" w:rsidP="001E7D2C">
      <w:r>
        <w:t>ERA # 3:________________________________________________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was the focus of this era?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The sales era was going good until what hit?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After Black Friday</w:t>
      </w:r>
      <w:r w:rsidR="00236E02">
        <w:t>,</w:t>
      </w:r>
      <w:r>
        <w:t xml:space="preserve"> what happened to customers disposable and discretionary incomes</w:t>
      </w:r>
      <w:r w:rsidR="00236E02">
        <w:t>?</w:t>
      </w:r>
    </w:p>
    <w:p w:rsidR="00236E02" w:rsidRDefault="008750E3" w:rsidP="001E7D2C">
      <w:pPr>
        <w:pStyle w:val="ListParagraph"/>
        <w:numPr>
          <w:ilvl w:val="0"/>
          <w:numId w:val="1"/>
        </w:numPr>
      </w:pPr>
      <w:r>
        <w:t>Using the internet</w:t>
      </w:r>
      <w:r w:rsidR="00236E02">
        <w:t xml:space="preserve">, what is the difference in disposable and discretionary income? You need to know these two definitions. </w:t>
      </w:r>
    </w:p>
    <w:p w:rsidR="00236E02" w:rsidRDefault="008750E3" w:rsidP="001E7D2C">
      <w:pPr>
        <w:pStyle w:val="ListParagraph"/>
        <w:numPr>
          <w:ilvl w:val="0"/>
          <w:numId w:val="1"/>
        </w:numPr>
      </w:pPr>
      <w:r>
        <w:t xml:space="preserve">During this era products became _____________ and companies employed _____________ in order to get rid of products. </w:t>
      </w:r>
    </w:p>
    <w:p w:rsidR="008750E3" w:rsidRDefault="00052575" w:rsidP="00052575">
      <w:r>
        <w:t>ERA #4: ________________________________________________</w:t>
      </w:r>
    </w:p>
    <w:p w:rsidR="00052575" w:rsidRDefault="00052575" w:rsidP="00052575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05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76B"/>
    <w:multiLevelType w:val="hybridMultilevel"/>
    <w:tmpl w:val="694E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5CF"/>
    <w:multiLevelType w:val="hybridMultilevel"/>
    <w:tmpl w:val="0542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0667"/>
    <w:multiLevelType w:val="hybridMultilevel"/>
    <w:tmpl w:val="A91E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65F9"/>
    <w:multiLevelType w:val="hybridMultilevel"/>
    <w:tmpl w:val="BC50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D"/>
    <w:rsid w:val="00052575"/>
    <w:rsid w:val="001E0463"/>
    <w:rsid w:val="001E7D2C"/>
    <w:rsid w:val="00236E02"/>
    <w:rsid w:val="008750E3"/>
    <w:rsid w:val="00905617"/>
    <w:rsid w:val="00C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2012-08-28T11:57:00Z</dcterms:created>
  <dcterms:modified xsi:type="dcterms:W3CDTF">2012-08-28T12:56:00Z</dcterms:modified>
</cp:coreProperties>
</file>